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85" w:rsidRPr="006879E4" w:rsidRDefault="00A65685" w:rsidP="00A6568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79E4">
        <w:rPr>
          <w:rFonts w:ascii="Times New Roman" w:hAnsi="Times New Roman" w:cs="Times New Roman"/>
          <w:b/>
          <w:color w:val="0070C0"/>
          <w:sz w:val="28"/>
          <w:szCs w:val="28"/>
        </w:rPr>
        <w:t>SZKOLNY ZESTAW PROGRAM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ÓW NAUCZANIA NA </w:t>
      </w:r>
      <w:r w:rsidR="0006438B">
        <w:rPr>
          <w:rFonts w:ascii="Times New Roman" w:hAnsi="Times New Roman" w:cs="Times New Roman"/>
          <w:b/>
          <w:color w:val="0070C0"/>
          <w:sz w:val="28"/>
          <w:szCs w:val="28"/>
        </w:rPr>
        <w:t>2023/24</w:t>
      </w:r>
      <w:r w:rsidRPr="006879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65685" w:rsidRPr="006879E4" w:rsidRDefault="00A65685" w:rsidP="00A6568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79E4">
        <w:rPr>
          <w:rFonts w:ascii="Times New Roman" w:hAnsi="Times New Roman" w:cs="Times New Roman"/>
          <w:b/>
          <w:color w:val="0070C0"/>
          <w:sz w:val="28"/>
          <w:szCs w:val="28"/>
        </w:rPr>
        <w:t>W SZKOLE PODSTAWOWEJ W GŁĘBOKIEM</w:t>
      </w:r>
    </w:p>
    <w:p w:rsidR="00A65685" w:rsidRPr="00236353" w:rsidRDefault="0006438B" w:rsidP="00A65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KL.I –III 2023/24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30"/>
        <w:gridCol w:w="621"/>
        <w:gridCol w:w="5518"/>
        <w:gridCol w:w="5781"/>
        <w:gridCol w:w="1418"/>
      </w:tblGrid>
      <w:tr w:rsidR="00A65685" w:rsidTr="005869C0">
        <w:tc>
          <w:tcPr>
            <w:tcW w:w="1830" w:type="dxa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ZAJĘCIA</w:t>
            </w:r>
          </w:p>
        </w:tc>
        <w:tc>
          <w:tcPr>
            <w:tcW w:w="621" w:type="dxa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</w:p>
        </w:tc>
        <w:tc>
          <w:tcPr>
            <w:tcW w:w="5518" w:type="dxa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5781" w:type="dxa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418" w:type="dxa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zestawie</w:t>
            </w:r>
          </w:p>
        </w:tc>
      </w:tr>
      <w:tr w:rsidR="00A65685" w:rsidRPr="00165F8C" w:rsidTr="005869C0">
        <w:tc>
          <w:tcPr>
            <w:tcW w:w="1830" w:type="dxa"/>
          </w:tcPr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21" w:type="dxa"/>
            <w:vMerge w:val="restart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8" w:type="dxa"/>
          </w:tcPr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Program nauczania - uczenia się dla I etapu kształcenia- edukacji wczesnoszkolnej- Elementarz Odkrywców. Nowa Era</w:t>
            </w:r>
          </w:p>
        </w:tc>
        <w:tc>
          <w:tcPr>
            <w:tcW w:w="5781" w:type="dxa"/>
          </w:tcPr>
          <w:p w:rsidR="00A65685" w:rsidRPr="00165F8C" w:rsidRDefault="00A65685" w:rsidP="0058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T.Janicka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 Panek,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K.Bielenica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M.Bura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M.Kwil,B.Lankiewicz</w:t>
            </w:r>
            <w:proofErr w:type="spellEnd"/>
          </w:p>
        </w:tc>
        <w:tc>
          <w:tcPr>
            <w:tcW w:w="1418" w:type="dxa"/>
          </w:tcPr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01/17/18</w:t>
            </w:r>
          </w:p>
        </w:tc>
      </w:tr>
      <w:tr w:rsidR="00A65685" w:rsidRPr="00165F8C" w:rsidTr="005869C0">
        <w:tc>
          <w:tcPr>
            <w:tcW w:w="1830" w:type="dxa"/>
          </w:tcPr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21" w:type="dxa"/>
            <w:vMerge/>
          </w:tcPr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8" w:type="dxa"/>
          </w:tcPr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Program nau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czania języka angielskiego dla I</w:t>
            </w: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 etapu edukacyjnego szkoła podstawowa, klasy 1 – 3 zgodny z Podstawą programową 2017. Macmillan</w:t>
            </w:r>
          </w:p>
        </w:tc>
        <w:tc>
          <w:tcPr>
            <w:tcW w:w="5781" w:type="dxa"/>
          </w:tcPr>
          <w:p w:rsidR="00A65685" w:rsidRPr="00165F8C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Ilona Studzińska ,Arkadiusz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, Ewa Piotrowska ,Anna Sikorska, Katarzyna Komarnicka,</w:t>
            </w:r>
          </w:p>
        </w:tc>
        <w:tc>
          <w:tcPr>
            <w:tcW w:w="1418" w:type="dxa"/>
          </w:tcPr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02/17/18</w:t>
            </w:r>
          </w:p>
        </w:tc>
      </w:tr>
      <w:tr w:rsidR="00A65685" w:rsidRPr="00165F8C" w:rsidTr="005869C0">
        <w:tc>
          <w:tcPr>
            <w:tcW w:w="1830" w:type="dxa"/>
          </w:tcPr>
          <w:p w:rsidR="00A65685" w:rsidRP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religia</w:t>
            </w:r>
          </w:p>
        </w:tc>
        <w:tc>
          <w:tcPr>
            <w:tcW w:w="621" w:type="dxa"/>
            <w:vMerge/>
          </w:tcPr>
          <w:p w:rsidR="00A65685" w:rsidRPr="00165F8C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8" w:type="dxa"/>
          </w:tcPr>
          <w:p w:rsidR="00A65685" w:rsidRPr="00A65685" w:rsidRDefault="00A65685" w:rsidP="00586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 nauczania religii dla klas I-III szkoły podstawowej "W rodzinie dzieci </w:t>
            </w:r>
            <w:proofErr w:type="spellStart"/>
            <w:r w:rsidRPr="00A65685">
              <w:rPr>
                <w:rFonts w:ascii="Times New Roman" w:hAnsi="Times New Roman" w:cs="Times New Roman"/>
                <w:i/>
                <w:sz w:val="24"/>
                <w:szCs w:val="24"/>
              </w:rPr>
              <w:t>Bożych"JEDNOŚĆ</w:t>
            </w:r>
            <w:proofErr w:type="spellEnd"/>
          </w:p>
        </w:tc>
        <w:tc>
          <w:tcPr>
            <w:tcW w:w="5781" w:type="dxa"/>
          </w:tcPr>
          <w:p w:rsidR="00A65685" w:rsidRPr="00A65685" w:rsidRDefault="00A65685" w:rsidP="00586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85">
              <w:rPr>
                <w:rStyle w:val="acopre"/>
                <w:rFonts w:ascii="Times New Roman" w:hAnsi="Times New Roman" w:cs="Times New Roman"/>
                <w:i/>
                <w:sz w:val="24"/>
                <w:szCs w:val="24"/>
              </w:rPr>
              <w:t>ks. Tadeusz Śmiech</w:t>
            </w:r>
          </w:p>
        </w:tc>
        <w:tc>
          <w:tcPr>
            <w:tcW w:w="1418" w:type="dxa"/>
          </w:tcPr>
          <w:p w:rsidR="00A65685" w:rsidRPr="00A65685" w:rsidRDefault="00A65685" w:rsidP="00586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85">
              <w:rPr>
                <w:rFonts w:ascii="Times New Roman" w:hAnsi="Times New Roman" w:cs="Times New Roman"/>
                <w:i/>
              </w:rPr>
              <w:t>AZ-1-01/18</w:t>
            </w:r>
          </w:p>
        </w:tc>
      </w:tr>
    </w:tbl>
    <w:p w:rsidR="00A65685" w:rsidRDefault="00A65685" w:rsidP="00A65685">
      <w:pPr>
        <w:rPr>
          <w:rFonts w:ascii="Times New Roman" w:hAnsi="Times New Roman" w:cs="Times New Roman"/>
          <w:b/>
          <w:sz w:val="24"/>
          <w:szCs w:val="24"/>
        </w:rPr>
      </w:pPr>
    </w:p>
    <w:p w:rsidR="00A65685" w:rsidRPr="00A825D6" w:rsidRDefault="00AC417D" w:rsidP="00A65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KL.V –VIII 2023/24</w:t>
      </w:r>
      <w:bookmarkStart w:id="0" w:name="_GoBack"/>
      <w:bookmarkEnd w:id="0"/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657"/>
        <w:gridCol w:w="13"/>
        <w:gridCol w:w="4252"/>
        <w:gridCol w:w="1418"/>
      </w:tblGrid>
      <w:tr w:rsidR="00A65685" w:rsidRPr="00CA6B89" w:rsidTr="005869C0">
        <w:tc>
          <w:tcPr>
            <w:tcW w:w="1843" w:type="dxa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1985" w:type="dxa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670" w:type="dxa"/>
            <w:gridSpan w:val="2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252" w:type="dxa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A65685" w:rsidRPr="00CA6B89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zestawie</w:t>
            </w:r>
          </w:p>
        </w:tc>
      </w:tr>
      <w:tr w:rsidR="00A65685" w:rsidRPr="00B82DB3" w:rsidTr="005869C0">
        <w:trPr>
          <w:trHeight w:val="626"/>
        </w:trPr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A65685" w:rsidRDefault="00A65685" w:rsidP="0058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7" w:type="dxa"/>
          </w:tcPr>
          <w:p w:rsidR="00A65685" w:rsidRPr="00DE346E" w:rsidRDefault="00A65685" w:rsidP="005869C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E346E">
              <w:rPr>
                <w:rFonts w:ascii="Times New Roman" w:hAnsi="Times New Roman" w:cs="Times New Roman"/>
                <w:sz w:val="24"/>
                <w:szCs w:val="24"/>
              </w:rPr>
              <w:t>„Nowe słowa na start”. Program nauczania ogólnego języka polskiego w klasach IV-VIII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</w:tc>
        <w:tc>
          <w:tcPr>
            <w:tcW w:w="4265" w:type="dxa"/>
            <w:gridSpan w:val="2"/>
          </w:tcPr>
          <w:p w:rsidR="00A65685" w:rsidRPr="006C71D8" w:rsidRDefault="00A65685" w:rsidP="005869C0">
            <w:pPr>
              <w:spacing w:before="100" w:beforeAutospacing="1" w:after="100" w:afterAutospacing="1"/>
              <w:outlineLvl w:val="1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Derlukiewicz</w:t>
            </w:r>
            <w:proofErr w:type="spellEnd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Marzena</w:t>
            </w:r>
          </w:p>
        </w:tc>
        <w:tc>
          <w:tcPr>
            <w:tcW w:w="1418" w:type="dxa"/>
          </w:tcPr>
          <w:p w:rsidR="00A65685" w:rsidRPr="00B82DB3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A65685" w:rsidRPr="006C71D8" w:rsidRDefault="00A65685" w:rsidP="005869C0">
            <w:pPr>
              <w:rPr>
                <w:rFonts w:ascii="Times New Roman" w:hAnsi="Times New Roman" w:cs="Times New Roman"/>
              </w:rPr>
            </w:pPr>
            <w:r w:rsidRPr="006C71D8">
              <w:rPr>
                <w:rFonts w:ascii="Times New Roman" w:hAnsi="Times New Roman" w:cs="Times New Roman"/>
              </w:rPr>
              <w:t xml:space="preserve">Program nauczania języka angielskiego zgodny z nowa podstawą programową dla drugiego etapu edukacyjnego </w:t>
            </w:r>
            <w:proofErr w:type="spellStart"/>
            <w:r w:rsidRPr="006C71D8">
              <w:rPr>
                <w:rFonts w:ascii="Times New Roman" w:hAnsi="Times New Roman" w:cs="Times New Roman"/>
              </w:rPr>
              <w:t>kl.IV</w:t>
            </w:r>
            <w:proofErr w:type="spellEnd"/>
            <w:r w:rsidRPr="006C71D8">
              <w:rPr>
                <w:rFonts w:ascii="Times New Roman" w:hAnsi="Times New Roman" w:cs="Times New Roman"/>
              </w:rPr>
              <w:t>-VIII</w:t>
            </w:r>
            <w:r>
              <w:rPr>
                <w:rFonts w:ascii="Times New Roman" w:hAnsi="Times New Roman" w:cs="Times New Roman"/>
              </w:rPr>
              <w:t>. Macmillan</w:t>
            </w:r>
          </w:p>
        </w:tc>
        <w:tc>
          <w:tcPr>
            <w:tcW w:w="4265" w:type="dxa"/>
            <w:gridSpan w:val="2"/>
          </w:tcPr>
          <w:p w:rsidR="00A65685" w:rsidRPr="006C71D8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  <w:sz w:val="24"/>
                <w:szCs w:val="24"/>
              </w:rPr>
              <w:t xml:space="preserve">Ewa Piotrowska, Tomasz </w:t>
            </w:r>
            <w:proofErr w:type="spellStart"/>
            <w:r w:rsidRPr="006C71D8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1418" w:type="dxa"/>
          </w:tcPr>
          <w:p w:rsidR="00A65685" w:rsidRPr="00B82DB3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Pr="0006438B" w:rsidRDefault="00A65685" w:rsidP="005869C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przyroda</w:t>
            </w:r>
          </w:p>
        </w:tc>
        <w:tc>
          <w:tcPr>
            <w:tcW w:w="1985" w:type="dxa"/>
          </w:tcPr>
          <w:p w:rsidR="00A65685" w:rsidRPr="0006438B" w:rsidRDefault="00A65685" w:rsidP="005869C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IV</w:t>
            </w:r>
          </w:p>
        </w:tc>
        <w:tc>
          <w:tcPr>
            <w:tcW w:w="5657" w:type="dxa"/>
          </w:tcPr>
          <w:p w:rsidR="00A65685" w:rsidRPr="0006438B" w:rsidRDefault="00A65685" w:rsidP="005869C0">
            <w:pPr>
              <w:rPr>
                <w:rFonts w:ascii="Times New Roman" w:hAnsi="Times New Roman" w:cs="Times New Roman"/>
                <w:strike/>
              </w:rPr>
            </w:pPr>
            <w:r w:rsidRPr="0006438B">
              <w:rPr>
                <w:rFonts w:ascii="Times New Roman" w:hAnsi="Times New Roman" w:cs="Times New Roman"/>
                <w:strike/>
                <w:sz w:val="24"/>
                <w:szCs w:val="24"/>
              </w:rPr>
              <w:t>„Tajemnice przyrody”. Program nauczania przyrody w klasie 4 szkoły podstawowej. Nowa Era</w:t>
            </w:r>
          </w:p>
        </w:tc>
        <w:tc>
          <w:tcPr>
            <w:tcW w:w="4265" w:type="dxa"/>
            <w:gridSpan w:val="2"/>
          </w:tcPr>
          <w:p w:rsidR="00A65685" w:rsidRPr="0006438B" w:rsidRDefault="00A65685" w:rsidP="005869C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trike/>
                <w:sz w:val="24"/>
                <w:szCs w:val="24"/>
              </w:rPr>
              <w:t>Jolanta Golanko</w:t>
            </w:r>
          </w:p>
        </w:tc>
        <w:tc>
          <w:tcPr>
            <w:tcW w:w="1418" w:type="dxa"/>
          </w:tcPr>
          <w:p w:rsidR="00A65685" w:rsidRPr="0006438B" w:rsidRDefault="00A65685" w:rsidP="005869C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trike/>
                <w:sz w:val="24"/>
                <w:szCs w:val="24"/>
              </w:rPr>
              <w:t>05/17/18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Pr="0075409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A65685" w:rsidRPr="00B82DB3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dla drugiego etapu edukacyjnego(klasy IV –VIII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GWO</w:t>
            </w:r>
          </w:p>
        </w:tc>
        <w:tc>
          <w:tcPr>
            <w:tcW w:w="4265" w:type="dxa"/>
            <w:gridSpan w:val="2"/>
          </w:tcPr>
          <w:p w:rsidR="00A65685" w:rsidRPr="00B82DB3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M.Karpiński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I.Lech</w:t>
            </w:r>
            <w:proofErr w:type="spellEnd"/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A65685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</w:t>
            </w:r>
          </w:p>
          <w:p w:rsidR="00A65685" w:rsidRPr="00A10559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A65685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Wczoraj i dziś. Program nauczania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klasach 4–8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dr T. Maćkowski</w:t>
            </w:r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</w:t>
            </w:r>
          </w:p>
        </w:tc>
        <w:tc>
          <w:tcPr>
            <w:tcW w:w="5657" w:type="dxa"/>
          </w:tcPr>
          <w:p w:rsidR="00A65685" w:rsidRPr="003D2473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techniki w klasach IV-VI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56452">
              <w:rPr>
                <w:rFonts w:ascii="Times New Roman" w:eastAsia="Times New Roman" w:hAnsi="Times New Roman" w:cs="Times New Roman"/>
                <w:sz w:val="24"/>
                <w:szCs w:val="24"/>
              </w:rPr>
              <w:t>Dodatkowo „Działaj z Jawi”- Witold Jakubek</w:t>
            </w: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</w:t>
            </w:r>
          </w:p>
        </w:tc>
        <w:tc>
          <w:tcPr>
            <w:tcW w:w="5657" w:type="dxa"/>
          </w:tcPr>
          <w:p w:rsidR="00A65685" w:rsidRPr="00236353" w:rsidRDefault="00A65685" w:rsidP="0058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dzieła”. Nowa Era.</w:t>
            </w: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,. Marta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</w:t>
            </w:r>
          </w:p>
        </w:tc>
        <w:tc>
          <w:tcPr>
            <w:tcW w:w="5657" w:type="dxa"/>
          </w:tcPr>
          <w:p w:rsidR="00A65685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dzieła”. Nowa Era.</w:t>
            </w:r>
          </w:p>
        </w:tc>
        <w:tc>
          <w:tcPr>
            <w:tcW w:w="4265" w:type="dxa"/>
            <w:gridSpan w:val="2"/>
          </w:tcPr>
          <w:p w:rsidR="00A65685" w:rsidRPr="000959B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A65685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Wędrując ku dorosłości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-program nauczania do wychowania do życia w rodzinie.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-VIII Rubikon</w:t>
            </w:r>
          </w:p>
        </w:tc>
        <w:tc>
          <w:tcPr>
            <w:tcW w:w="4265" w:type="dxa"/>
            <w:gridSpan w:val="2"/>
          </w:tcPr>
          <w:p w:rsidR="00A65685" w:rsidRPr="000959B5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A65685" w:rsidRPr="00644A49" w:rsidRDefault="00A65685" w:rsidP="0058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FE">
              <w:rPr>
                <w:rFonts w:ascii="Times New Roman" w:hAnsi="Times New Roman" w:cs="Times New Roman"/>
                <w:sz w:val="24"/>
                <w:szCs w:val="24"/>
              </w:rPr>
              <w:t>„ Puls Życia” Program nauczania biologii w klasach 5-8 szkoły podstawowej. Nowa Era</w:t>
            </w: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A871F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871FE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A65685" w:rsidRPr="00A871FE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geografii dla szkoły podstawowej Planeta nowa dla klas 5-8. Nowa Era.</w:t>
            </w:r>
          </w:p>
        </w:tc>
        <w:tc>
          <w:tcPr>
            <w:tcW w:w="4265" w:type="dxa"/>
            <w:gridSpan w:val="2"/>
          </w:tcPr>
          <w:p w:rsidR="00A65685" w:rsidRPr="00A871FE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F1">
              <w:rPr>
                <w:rFonts w:ascii="Times New Roman" w:hAnsi="Times New Roman" w:cs="Times New Roman"/>
                <w:sz w:val="24"/>
                <w:szCs w:val="24"/>
              </w:rPr>
              <w:t>14/17/18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Pr="00184EC7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5657" w:type="dxa"/>
          </w:tcPr>
          <w:p w:rsidR="00A65685" w:rsidRDefault="00A65685" w:rsidP="005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chemii w szkole podstawowej Chemia Nowej Ery</w:t>
            </w: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 Kulawik, M. Litwin</w:t>
            </w:r>
          </w:p>
        </w:tc>
        <w:tc>
          <w:tcPr>
            <w:tcW w:w="1418" w:type="dxa"/>
          </w:tcPr>
          <w:p w:rsidR="00A65685" w:rsidRPr="008647F1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17/17/18</w:t>
            </w:r>
          </w:p>
        </w:tc>
      </w:tr>
      <w:tr w:rsidR="00A65685" w:rsidRPr="00B82DB3" w:rsidTr="005869C0">
        <w:tc>
          <w:tcPr>
            <w:tcW w:w="1843" w:type="dxa"/>
          </w:tcPr>
          <w:p w:rsidR="00A65685" w:rsidRPr="00184EC7" w:rsidRDefault="00A65685" w:rsidP="005869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5657" w:type="dxa"/>
          </w:tcPr>
          <w:p w:rsidR="00A65685" w:rsidRPr="00211C37" w:rsidRDefault="00A65685" w:rsidP="0058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fizyki w szkole podstawowej „To jest fizyka”</w:t>
            </w:r>
          </w:p>
        </w:tc>
        <w:tc>
          <w:tcPr>
            <w:tcW w:w="4265" w:type="dxa"/>
            <w:gridSpan w:val="2"/>
          </w:tcPr>
          <w:p w:rsidR="00A65685" w:rsidRPr="00211C37" w:rsidRDefault="00A65685" w:rsidP="005869C0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N.Braun</w:t>
            </w:r>
            <w:proofErr w:type="spellEnd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W. Śliwa</w:t>
            </w:r>
          </w:p>
        </w:tc>
        <w:tc>
          <w:tcPr>
            <w:tcW w:w="1418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18/17/18</w:t>
            </w:r>
          </w:p>
        </w:tc>
      </w:tr>
      <w:tr w:rsidR="00A65685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EDB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657" w:type="dxa"/>
          </w:tcPr>
          <w:p w:rsidR="00A65685" w:rsidRPr="00644A49" w:rsidRDefault="00A65685" w:rsidP="0058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EDB</w:t>
            </w: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418" w:type="dxa"/>
          </w:tcPr>
          <w:p w:rsidR="00A65685" w:rsidRPr="00D6408D" w:rsidRDefault="00A65685" w:rsidP="00586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04/18/19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5685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doradztwo zawodowe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5657" w:type="dxa"/>
          </w:tcPr>
          <w:p w:rsidR="00A65685" w:rsidRDefault="00A65685" w:rsidP="0058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doradztwa zawodowego dla </w:t>
            </w:r>
            <w:proofErr w:type="spellStart"/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kl.VII</w:t>
            </w:r>
            <w:proofErr w:type="spellEnd"/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-VIII</w:t>
            </w: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Opracowanie Danuta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Ryzner</w:t>
            </w:r>
            <w:proofErr w:type="spellEnd"/>
          </w:p>
        </w:tc>
        <w:tc>
          <w:tcPr>
            <w:tcW w:w="1418" w:type="dxa"/>
          </w:tcPr>
          <w:p w:rsidR="00A65685" w:rsidRPr="00D6408D" w:rsidRDefault="00A65685" w:rsidP="00586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02/19/20</w:t>
            </w:r>
          </w:p>
        </w:tc>
      </w:tr>
      <w:tr w:rsidR="00A65685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fizyczne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V-VIII</w:t>
            </w:r>
          </w:p>
        </w:tc>
        <w:tc>
          <w:tcPr>
            <w:tcW w:w="5657" w:type="dxa"/>
          </w:tcPr>
          <w:p w:rsidR="00A65685" w:rsidRPr="000F2376" w:rsidRDefault="00A65685" w:rsidP="0058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370">
              <w:rPr>
                <w:rStyle w:val="hgkelc"/>
                <w:rFonts w:ascii="Times New Roman" w:hAnsi="Times New Roman" w:cs="Times New Roman"/>
                <w:bCs/>
              </w:rPr>
              <w:t>Program nauczania wychowania fizycznego</w:t>
            </w:r>
            <w:r w:rsidRPr="006E2370">
              <w:rPr>
                <w:rStyle w:val="hgkelc"/>
                <w:rFonts w:ascii="Times New Roman" w:hAnsi="Times New Roman" w:cs="Times New Roman"/>
              </w:rPr>
              <w:t xml:space="preserve"> – II etap edukacyjny klasy IV - VIII "</w:t>
            </w:r>
            <w:r w:rsidRPr="006E2370">
              <w:rPr>
                <w:rStyle w:val="hgkelc"/>
                <w:rFonts w:ascii="Times New Roman" w:hAnsi="Times New Roman" w:cs="Times New Roman"/>
                <w:bCs/>
              </w:rPr>
              <w:t>Magia ruchu</w:t>
            </w:r>
            <w:r w:rsidRPr="006E2370">
              <w:rPr>
                <w:rStyle w:val="hgkelc"/>
                <w:rFonts w:ascii="Times New Roman" w:hAnsi="Times New Roman" w:cs="Times New Roman"/>
              </w:rPr>
              <w:t>"</w:t>
            </w: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Urszula Białek, Joanna</w:t>
            </w:r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-Piech</w:t>
            </w:r>
          </w:p>
        </w:tc>
        <w:tc>
          <w:tcPr>
            <w:tcW w:w="1418" w:type="dxa"/>
          </w:tcPr>
          <w:p w:rsidR="00A65685" w:rsidRPr="00D6408D" w:rsidRDefault="00A65685" w:rsidP="005869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08D">
              <w:rPr>
                <w:rFonts w:ascii="Times New Roman" w:hAnsi="Times New Roman" w:cs="Times New Roman"/>
                <w:sz w:val="24"/>
                <w:szCs w:val="24"/>
              </w:rPr>
              <w:t>01/20/21</w:t>
            </w:r>
          </w:p>
        </w:tc>
      </w:tr>
      <w:tr w:rsidR="00A65685" w:rsidTr="005869C0">
        <w:tc>
          <w:tcPr>
            <w:tcW w:w="1843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985" w:type="dxa"/>
          </w:tcPr>
          <w:p w:rsidR="00A65685" w:rsidRDefault="00A65685" w:rsidP="0058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5657" w:type="dxa"/>
          </w:tcPr>
          <w:p w:rsidR="00A65685" w:rsidRPr="006E2370" w:rsidRDefault="00A65685" w:rsidP="005869C0">
            <w:pPr>
              <w:rPr>
                <w:rStyle w:val="hgkelc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Program nauczania języka niemieckiego, jako drugiego języka w szkole podstawowej. Wariant II2</w:t>
            </w:r>
          </w:p>
        </w:tc>
        <w:tc>
          <w:tcPr>
            <w:tcW w:w="4265" w:type="dxa"/>
            <w:gridSpan w:val="2"/>
          </w:tcPr>
          <w:p w:rsidR="00A65685" w:rsidRDefault="00A65685" w:rsidP="005869C0">
            <w:pPr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Wawrzyniak</w:t>
            </w:r>
          </w:p>
        </w:tc>
        <w:tc>
          <w:tcPr>
            <w:tcW w:w="1418" w:type="dxa"/>
          </w:tcPr>
          <w:p w:rsidR="00A65685" w:rsidRPr="00D6408D" w:rsidRDefault="00A65685" w:rsidP="0058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02/20/21</w:t>
            </w:r>
          </w:p>
        </w:tc>
      </w:tr>
      <w:tr w:rsidR="00A65685" w:rsidRPr="00912835" w:rsidTr="005869C0">
        <w:trPr>
          <w:trHeight w:val="70"/>
        </w:trPr>
        <w:tc>
          <w:tcPr>
            <w:tcW w:w="1843" w:type="dxa"/>
          </w:tcPr>
          <w:p w:rsidR="00A65685" w:rsidRPr="002626DA" w:rsidRDefault="00A65685" w:rsidP="00586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religia</w:t>
            </w:r>
          </w:p>
        </w:tc>
        <w:tc>
          <w:tcPr>
            <w:tcW w:w="1985" w:type="dxa"/>
          </w:tcPr>
          <w:p w:rsidR="00A65685" w:rsidRPr="002626DA" w:rsidRDefault="00A65685" w:rsidP="00586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V-VI</w:t>
            </w:r>
            <w:r w:rsidR="002626DA" w:rsidRPr="00262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5657" w:type="dxa"/>
          </w:tcPr>
          <w:p w:rsidR="00A65685" w:rsidRPr="002626DA" w:rsidRDefault="002626DA" w:rsidP="00586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6DA">
              <w:rPr>
                <w:rFonts w:ascii="Times New Roman" w:hAnsi="Times New Roman" w:cs="Times New Roman"/>
                <w:i/>
                <w:sz w:val="24"/>
                <w:szCs w:val="24"/>
              </w:rPr>
              <w:t>"Przez prawdę, dobro i piękno zdobywamy świętość"</w:t>
            </w:r>
          </w:p>
        </w:tc>
        <w:tc>
          <w:tcPr>
            <w:tcW w:w="4265" w:type="dxa"/>
            <w:gridSpan w:val="2"/>
          </w:tcPr>
          <w:p w:rsidR="00A65685" w:rsidRPr="002626DA" w:rsidRDefault="00A65685" w:rsidP="005869C0">
            <w:pPr>
              <w:rPr>
                <w:rStyle w:val="acopre"/>
                <w:rFonts w:ascii="Times New Roman" w:hAnsi="Times New Roman" w:cs="Times New Roman"/>
                <w:i/>
                <w:sz w:val="24"/>
                <w:szCs w:val="24"/>
              </w:rPr>
            </w:pPr>
            <w:r w:rsidRPr="002626DA">
              <w:rPr>
                <w:rStyle w:val="acopre"/>
                <w:rFonts w:ascii="Times New Roman" w:hAnsi="Times New Roman" w:cs="Times New Roman"/>
                <w:i/>
                <w:sz w:val="24"/>
                <w:szCs w:val="24"/>
              </w:rPr>
              <w:t xml:space="preserve">dr K. Mielnicki, E. </w:t>
            </w:r>
            <w:proofErr w:type="spellStart"/>
            <w:r w:rsidRPr="002626DA">
              <w:rPr>
                <w:rStyle w:val="acopre"/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 w:rsidRPr="002626DA">
              <w:rPr>
                <w:rStyle w:val="acopre"/>
                <w:rFonts w:ascii="Times New Roman" w:hAnsi="Times New Roman" w:cs="Times New Roman"/>
                <w:i/>
                <w:sz w:val="24"/>
                <w:szCs w:val="24"/>
              </w:rPr>
              <w:t>, B. Nosek</w:t>
            </w:r>
          </w:p>
        </w:tc>
        <w:tc>
          <w:tcPr>
            <w:tcW w:w="1418" w:type="dxa"/>
          </w:tcPr>
          <w:p w:rsidR="00A65685" w:rsidRPr="002626DA" w:rsidRDefault="002626DA" w:rsidP="002626DA">
            <w:pPr>
              <w:rPr>
                <w:rFonts w:ascii="Times New Roman" w:hAnsi="Times New Roman" w:cs="Times New Roman"/>
                <w:i/>
              </w:rPr>
            </w:pPr>
            <w:r w:rsidRPr="002626DA">
              <w:rPr>
                <w:rFonts w:ascii="Times New Roman" w:hAnsi="Times New Roman" w:cs="Times New Roman"/>
                <w:i/>
              </w:rPr>
              <w:t xml:space="preserve"> AZ-2-02/20 </w:t>
            </w:r>
          </w:p>
        </w:tc>
      </w:tr>
    </w:tbl>
    <w:p w:rsidR="00A65685" w:rsidRDefault="00A65685" w:rsidP="00A65685">
      <w:pPr>
        <w:rPr>
          <w:rFonts w:ascii="Times New Roman" w:hAnsi="Times New Roman" w:cs="Times New Roman"/>
          <w:b/>
          <w:sz w:val="24"/>
          <w:szCs w:val="24"/>
        </w:rPr>
      </w:pPr>
    </w:p>
    <w:p w:rsidR="00A65685" w:rsidRDefault="00A65685" w:rsidP="00A65685">
      <w:pPr>
        <w:rPr>
          <w:rFonts w:ascii="Times New Roman" w:hAnsi="Times New Roman" w:cs="Times New Roman"/>
          <w:b/>
          <w:sz w:val="24"/>
          <w:szCs w:val="24"/>
        </w:rPr>
      </w:pPr>
    </w:p>
    <w:p w:rsidR="00A65685" w:rsidRDefault="00A65685" w:rsidP="00A65685"/>
    <w:p w:rsidR="00A76C1E" w:rsidRDefault="00A76C1E"/>
    <w:sectPr w:rsidR="00A76C1E" w:rsidSect="005C6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5"/>
    <w:rsid w:val="0006438B"/>
    <w:rsid w:val="002626DA"/>
    <w:rsid w:val="00A65685"/>
    <w:rsid w:val="00A76C1E"/>
    <w:rsid w:val="00A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FEA8"/>
  <w15:chartTrackingRefBased/>
  <w15:docId w15:val="{0F09DA7E-D86F-44A1-A6A9-DCDF84A0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A65685"/>
  </w:style>
  <w:style w:type="character" w:customStyle="1" w:styleId="hgkelc">
    <w:name w:val="hgkelc"/>
    <w:basedOn w:val="Domylnaczcionkaakapitu"/>
    <w:rsid w:val="00A6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2023-09-03T14:24:00Z</dcterms:created>
  <dcterms:modified xsi:type="dcterms:W3CDTF">2023-09-03T15:00:00Z</dcterms:modified>
</cp:coreProperties>
</file>